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7798BE" w14:textId="50134A04" w:rsidR="00781AA5" w:rsidRDefault="00781AA5">
      <w:r>
        <w:rPr>
          <w:noProof/>
        </w:rPr>
        <w:drawing>
          <wp:inline distT="0" distB="0" distL="0" distR="0" wp14:anchorId="0F0B6661" wp14:editId="4363526F">
            <wp:extent cx="5105400" cy="3848100"/>
            <wp:effectExtent l="0" t="0" r="0" b="0"/>
            <wp:docPr id="17869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54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EC4C" w14:textId="33997487" w:rsidR="00781AA5" w:rsidRDefault="00781AA5">
      <w:r>
        <w:rPr>
          <w:noProof/>
        </w:rPr>
        <w:drawing>
          <wp:inline distT="0" distB="0" distL="0" distR="0" wp14:anchorId="21183C7B" wp14:editId="39D50191">
            <wp:extent cx="5000625" cy="3771900"/>
            <wp:effectExtent l="0" t="0" r="9525" b="0"/>
            <wp:docPr id="20762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044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F1C0" w14:textId="11828D49" w:rsidR="00781AA5" w:rsidRDefault="00781AA5">
      <w:r>
        <w:rPr>
          <w:noProof/>
        </w:rPr>
        <w:lastRenderedPageBreak/>
        <w:drawing>
          <wp:inline distT="0" distB="0" distL="0" distR="0" wp14:anchorId="5872EDEE" wp14:editId="4C1E9715">
            <wp:extent cx="4686300" cy="2990850"/>
            <wp:effectExtent l="0" t="0" r="0" b="0"/>
            <wp:docPr id="73901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12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9268" w14:textId="77777777" w:rsidR="00781AA5" w:rsidRDefault="00781AA5"/>
    <w:p w14:paraId="094F6503" w14:textId="343A0FA9" w:rsidR="002C66B5" w:rsidRDefault="00FD1980">
      <w:pPr>
        <w:rPr>
          <w:lang w:val="en-US"/>
        </w:rPr>
      </w:pP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creation</w:t>
      </w:r>
    </w:p>
    <w:p w14:paraId="645FEF39" w14:textId="50D044E9" w:rsidR="00FD1980" w:rsidRDefault="00FD1980">
      <w:pPr>
        <w:rPr>
          <w:lang w:val="en-US"/>
        </w:rPr>
      </w:pPr>
      <w:r>
        <w:rPr>
          <w:lang w:val="en-US"/>
        </w:rPr>
        <w:t>Int range</w:t>
      </w:r>
    </w:p>
    <w:p w14:paraId="07D1961D" w14:textId="2F3368CE" w:rsidR="00FD1980" w:rsidRDefault="00FD1980">
      <w:pPr>
        <w:rPr>
          <w:lang w:val="en-US"/>
        </w:rPr>
      </w:pPr>
      <w:proofErr w:type="spellStart"/>
      <w:r>
        <w:rPr>
          <w:lang w:val="en-US"/>
        </w:rPr>
        <w:t>Swport</w:t>
      </w:r>
      <w:proofErr w:type="spellEnd"/>
      <w:r>
        <w:rPr>
          <w:lang w:val="en-US"/>
        </w:rPr>
        <w:t xml:space="preserve"> mode access</w:t>
      </w:r>
    </w:p>
    <w:p w14:paraId="10F6501C" w14:textId="3EF202E8" w:rsidR="00FD1980" w:rsidRDefault="00FD1980">
      <w:pPr>
        <w:rPr>
          <w:lang w:val="en-US"/>
        </w:rPr>
      </w:pPr>
      <w:proofErr w:type="spellStart"/>
      <w:r>
        <w:rPr>
          <w:lang w:val="en-US"/>
        </w:rPr>
        <w:t>Swport</w:t>
      </w:r>
      <w:proofErr w:type="spellEnd"/>
      <w:r>
        <w:rPr>
          <w:lang w:val="en-US"/>
        </w:rPr>
        <w:t xml:space="preserve"> mode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10,20</w:t>
      </w:r>
    </w:p>
    <w:p w14:paraId="231E65A0" w14:textId="77777777" w:rsidR="00FD1980" w:rsidRDefault="00FD1980">
      <w:pPr>
        <w:rPr>
          <w:lang w:val="en-US"/>
        </w:rPr>
      </w:pPr>
    </w:p>
    <w:p w14:paraId="4908BACE" w14:textId="7FB7F91B" w:rsidR="00FD1980" w:rsidRDefault="00FD1980">
      <w:pPr>
        <w:rPr>
          <w:lang w:val="en-US"/>
        </w:rPr>
      </w:pPr>
      <w:r>
        <w:rPr>
          <w:lang w:val="en-US"/>
        </w:rPr>
        <w:t>Trunk</w:t>
      </w:r>
    </w:p>
    <w:p w14:paraId="285D93BC" w14:textId="30705FD4" w:rsidR="00FD1980" w:rsidRDefault="00FD1980">
      <w:pPr>
        <w:rPr>
          <w:lang w:val="en-US"/>
        </w:rPr>
      </w:pPr>
      <w:r>
        <w:rPr>
          <w:lang w:val="en-US"/>
        </w:rPr>
        <w:t>Int g0/0 (switch connected int)</w:t>
      </w:r>
    </w:p>
    <w:p w14:paraId="76A25DD8" w14:textId="4BA73DCB" w:rsidR="00FD1980" w:rsidRDefault="00FD1980">
      <w:pPr>
        <w:rPr>
          <w:lang w:val="en-US"/>
        </w:rPr>
      </w:pPr>
      <w:proofErr w:type="spellStart"/>
      <w:r>
        <w:rPr>
          <w:lang w:val="en-US"/>
        </w:rPr>
        <w:t>Swport</w:t>
      </w:r>
      <w:proofErr w:type="spellEnd"/>
      <w:r>
        <w:rPr>
          <w:lang w:val="en-US"/>
        </w:rPr>
        <w:t xml:space="preserve"> mode trunk</w:t>
      </w:r>
    </w:p>
    <w:p w14:paraId="48DB71DE" w14:textId="157DC78E" w:rsidR="00FD1980" w:rsidRDefault="00FD1980">
      <w:pPr>
        <w:rPr>
          <w:lang w:val="en-US"/>
        </w:rPr>
      </w:pPr>
      <w:proofErr w:type="spellStart"/>
      <w:r>
        <w:rPr>
          <w:lang w:val="en-US"/>
        </w:rPr>
        <w:t>Swport</w:t>
      </w:r>
      <w:proofErr w:type="spellEnd"/>
      <w:r>
        <w:rPr>
          <w:lang w:val="en-US"/>
        </w:rPr>
        <w:t xml:space="preserve"> trunk allowed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10,20</w:t>
      </w:r>
    </w:p>
    <w:p w14:paraId="39CAFDA7" w14:textId="136B77EE" w:rsidR="00FD1980" w:rsidRDefault="00FD1980">
      <w:pPr>
        <w:rPr>
          <w:lang w:val="en-US"/>
        </w:rPr>
      </w:pPr>
      <w:proofErr w:type="spellStart"/>
      <w:r>
        <w:rPr>
          <w:lang w:val="en-US"/>
        </w:rPr>
        <w:t>Swport</w:t>
      </w:r>
      <w:proofErr w:type="spellEnd"/>
      <w:r>
        <w:rPr>
          <w:lang w:val="en-US"/>
        </w:rPr>
        <w:t xml:space="preserve"> trunk native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1001</w:t>
      </w:r>
    </w:p>
    <w:p w14:paraId="0AFC87A5" w14:textId="77777777" w:rsidR="00FD1980" w:rsidRDefault="00FD1980">
      <w:pPr>
        <w:rPr>
          <w:lang w:val="en-US"/>
        </w:rPr>
      </w:pPr>
    </w:p>
    <w:p w14:paraId="4F10CFD4" w14:textId="1859ABF3" w:rsidR="00FD1980" w:rsidRDefault="00FD1980">
      <w:pPr>
        <w:rPr>
          <w:lang w:val="en-US"/>
        </w:rPr>
      </w:pPr>
      <w:r>
        <w:rPr>
          <w:lang w:val="en-US"/>
        </w:rPr>
        <w:t>Sub interface</w:t>
      </w:r>
    </w:p>
    <w:p w14:paraId="2EB7658C" w14:textId="2F8CC960" w:rsidR="00FD1980" w:rsidRDefault="00FD19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16320E" wp14:editId="6F00C1FA">
            <wp:extent cx="5731510" cy="3404235"/>
            <wp:effectExtent l="0" t="0" r="2540" b="5715"/>
            <wp:docPr id="133867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735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42E9" w14:textId="77777777" w:rsidR="00FD1980" w:rsidRDefault="00FD1980">
      <w:pPr>
        <w:rPr>
          <w:lang w:val="en-US"/>
        </w:rPr>
      </w:pPr>
    </w:p>
    <w:p w14:paraId="768A4EA8" w14:textId="77777777" w:rsidR="00FD1980" w:rsidRDefault="00FD1980">
      <w:pPr>
        <w:rPr>
          <w:lang w:val="en-US"/>
        </w:rPr>
      </w:pPr>
    </w:p>
    <w:p w14:paraId="7896E1EE" w14:textId="58B79C9E" w:rsidR="00781AA5" w:rsidRDefault="00781AA5">
      <w:pPr>
        <w:rPr>
          <w:lang w:val="en-US"/>
        </w:rPr>
      </w:pPr>
      <w:r>
        <w:rPr>
          <w:noProof/>
        </w:rPr>
        <w:drawing>
          <wp:inline distT="0" distB="0" distL="0" distR="0" wp14:anchorId="17003DBB" wp14:editId="5A345607">
            <wp:extent cx="5731510" cy="2807335"/>
            <wp:effectExtent l="0" t="0" r="2540" b="0"/>
            <wp:docPr id="50883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2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F08" w14:textId="77777777" w:rsidR="00781AA5" w:rsidRDefault="00781AA5">
      <w:pPr>
        <w:rPr>
          <w:lang w:val="en-US"/>
        </w:rPr>
      </w:pPr>
    </w:p>
    <w:p w14:paraId="5ECF6463" w14:textId="4221D196" w:rsidR="00781AA5" w:rsidRDefault="00781A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238F1" wp14:editId="62A69EC3">
            <wp:extent cx="5731510" cy="3726815"/>
            <wp:effectExtent l="0" t="0" r="2540" b="6985"/>
            <wp:docPr id="18095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98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6840" w14:textId="77777777" w:rsidR="00781AA5" w:rsidRDefault="00781AA5">
      <w:pPr>
        <w:rPr>
          <w:lang w:val="en-US"/>
        </w:rPr>
      </w:pPr>
    </w:p>
    <w:p w14:paraId="5BEE0986" w14:textId="644128F7" w:rsidR="00781AA5" w:rsidRDefault="00781A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CD7AB3" wp14:editId="364F371A">
            <wp:extent cx="5731510" cy="4815840"/>
            <wp:effectExtent l="0" t="0" r="2540" b="3810"/>
            <wp:docPr id="19544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97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F2B7" w14:textId="32E4A772" w:rsidR="00781AA5" w:rsidRDefault="001A6824">
      <w:p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run|section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ospf</w:t>
      </w:r>
      <w:proofErr w:type="spellEnd"/>
    </w:p>
    <w:p w14:paraId="440EC39D" w14:textId="1230D490" w:rsidR="001A6824" w:rsidRDefault="001A68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7F051" wp14:editId="464E6445">
            <wp:extent cx="5731510" cy="4229735"/>
            <wp:effectExtent l="0" t="0" r="2540" b="0"/>
            <wp:docPr id="119734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42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6382" w14:textId="77777777" w:rsidR="001A6824" w:rsidRDefault="001A6824">
      <w:pPr>
        <w:rPr>
          <w:lang w:val="en-US"/>
        </w:rPr>
      </w:pPr>
    </w:p>
    <w:p w14:paraId="719AB132" w14:textId="6F3C47CC" w:rsidR="001A6824" w:rsidRDefault="001A6824">
      <w:pPr>
        <w:rPr>
          <w:lang w:val="en-US"/>
        </w:rPr>
      </w:pPr>
      <w:r>
        <w:rPr>
          <w:lang w:val="en-US"/>
        </w:rPr>
        <w:t xml:space="preserve">Routing table = do </w:t>
      </w:r>
      <w:proofErr w:type="spellStart"/>
      <w:r>
        <w:rPr>
          <w:lang w:val="en-US"/>
        </w:rPr>
        <w:t>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iproute</w:t>
      </w:r>
      <w:proofErr w:type="spellEnd"/>
      <w:r>
        <w:rPr>
          <w:lang w:val="en-US"/>
        </w:rPr>
        <w:t xml:space="preserve"> </w:t>
      </w:r>
    </w:p>
    <w:p w14:paraId="417A1642" w14:textId="77777777" w:rsidR="001A6824" w:rsidRDefault="001A6824">
      <w:pPr>
        <w:rPr>
          <w:lang w:val="en-US"/>
        </w:rPr>
      </w:pPr>
    </w:p>
    <w:p w14:paraId="46E99A5B" w14:textId="6B1A3E95" w:rsidR="001A6824" w:rsidRDefault="00450BC6">
      <w:r w:rsidRPr="00450BC6">
        <w:t>Enable OSPF directly on each interface of the routers. Configure passive interfaces as appropriate.</w:t>
      </w:r>
    </w:p>
    <w:p w14:paraId="39F8F233" w14:textId="3CDDAF15" w:rsidR="00450BC6" w:rsidRDefault="00450BC6">
      <w:pPr>
        <w:rPr>
          <w:noProof/>
        </w:rPr>
      </w:pPr>
      <w:r>
        <w:rPr>
          <w:noProof/>
        </w:rPr>
        <w:drawing>
          <wp:inline distT="0" distB="0" distL="0" distR="0" wp14:anchorId="1F92806A" wp14:editId="18E8B1A6">
            <wp:extent cx="5731510" cy="2202815"/>
            <wp:effectExtent l="0" t="0" r="2540" b="6985"/>
            <wp:docPr id="180073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37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EA6" w14:textId="77777777" w:rsidR="00450BC6" w:rsidRDefault="00450BC6" w:rsidP="00450BC6">
      <w:pPr>
        <w:rPr>
          <w:noProof/>
        </w:rPr>
      </w:pPr>
    </w:p>
    <w:p w14:paraId="5936192B" w14:textId="77777777" w:rsidR="00450BC6" w:rsidRDefault="00450BC6" w:rsidP="00450BC6"/>
    <w:p w14:paraId="71B2BAB7" w14:textId="77777777" w:rsidR="00450BC6" w:rsidRDefault="00450BC6" w:rsidP="00450BC6"/>
    <w:p w14:paraId="7867672D" w14:textId="77777777" w:rsidR="00450BC6" w:rsidRDefault="00450BC6" w:rsidP="00450BC6"/>
    <w:p w14:paraId="3E2FEAF9" w14:textId="70B20499" w:rsidR="00450BC6" w:rsidRDefault="00450BC6" w:rsidP="00450BC6">
      <w:r w:rsidRPr="00450BC6">
        <w:lastRenderedPageBreak/>
        <w:t>Configure the reference bandwidth on each router so a Fast Ethernet interface has a cost of 100.</w:t>
      </w:r>
    </w:p>
    <w:p w14:paraId="17F960C4" w14:textId="19B354BB" w:rsidR="00450BC6" w:rsidRDefault="00450BC6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0FC63B2A" wp14:editId="775E1404">
            <wp:extent cx="5731510" cy="900430"/>
            <wp:effectExtent l="0" t="0" r="2540" b="0"/>
            <wp:docPr id="11531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2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5A68" w14:textId="77777777" w:rsidR="00450BC6" w:rsidRDefault="00450BC6" w:rsidP="00450BC6">
      <w:pPr>
        <w:rPr>
          <w:lang w:val="en-US"/>
        </w:rPr>
      </w:pPr>
    </w:p>
    <w:p w14:paraId="642AFC71" w14:textId="1FC804B9" w:rsidR="00450BC6" w:rsidRDefault="00450BC6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5769E028" wp14:editId="3E2542FD">
            <wp:extent cx="5731510" cy="3678555"/>
            <wp:effectExtent l="0" t="0" r="2540" b="0"/>
            <wp:docPr id="52812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21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E842" w14:textId="6F2D3B9B" w:rsidR="00450BC6" w:rsidRDefault="002F2444" w:rsidP="00450B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549B47" wp14:editId="0C72DFBE">
            <wp:extent cx="5731510" cy="3856355"/>
            <wp:effectExtent l="0" t="0" r="2540" b="0"/>
            <wp:docPr id="14993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753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AB9A" w14:textId="01EE6477" w:rsidR="002F2444" w:rsidRDefault="002F2444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3190CB40" wp14:editId="7F9248EC">
            <wp:extent cx="5731510" cy="1783080"/>
            <wp:effectExtent l="0" t="0" r="2540" b="7620"/>
            <wp:docPr id="37516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68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0838" w14:textId="75F232BE" w:rsidR="002F2444" w:rsidRDefault="002F2444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6791A9BE" wp14:editId="0268B890">
            <wp:extent cx="5731510" cy="2901950"/>
            <wp:effectExtent l="0" t="0" r="2540" b="0"/>
            <wp:docPr id="2120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EC2B" w14:textId="04BBF50F" w:rsidR="002F2444" w:rsidRDefault="002F2444" w:rsidP="00450B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B50323" wp14:editId="78DE9617">
            <wp:extent cx="5731510" cy="4264025"/>
            <wp:effectExtent l="0" t="0" r="2540" b="3175"/>
            <wp:docPr id="188136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67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C9D3" w14:textId="6CEE1B17" w:rsidR="002F2444" w:rsidRDefault="002F2444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059236D9" wp14:editId="32A40FAE">
            <wp:extent cx="5731510" cy="3174365"/>
            <wp:effectExtent l="0" t="0" r="2540" b="6985"/>
            <wp:docPr id="66720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9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491F" w14:textId="2C42496D" w:rsidR="002F2444" w:rsidRDefault="002F2444" w:rsidP="00450B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07A621" wp14:editId="7A3CBE65">
            <wp:extent cx="5731510" cy="4164330"/>
            <wp:effectExtent l="0" t="0" r="2540" b="7620"/>
            <wp:docPr id="15147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25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A9E8" w14:textId="1DF5DE4C" w:rsidR="002F2444" w:rsidRDefault="002F2444" w:rsidP="00450BC6">
      <w:pPr>
        <w:rPr>
          <w:lang w:val="en-US"/>
        </w:rPr>
      </w:pPr>
      <w:r>
        <w:rPr>
          <w:noProof/>
        </w:rPr>
        <w:drawing>
          <wp:inline distT="0" distB="0" distL="0" distR="0" wp14:anchorId="7C5DDBA7" wp14:editId="37C091E6">
            <wp:extent cx="5248275" cy="3695700"/>
            <wp:effectExtent l="0" t="0" r="9525" b="0"/>
            <wp:docPr id="4936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41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AF81" w14:textId="77777777" w:rsidR="002F2444" w:rsidRDefault="002F2444" w:rsidP="00450BC6">
      <w:pPr>
        <w:rPr>
          <w:lang w:val="en-US"/>
        </w:rPr>
      </w:pPr>
    </w:p>
    <w:p w14:paraId="7B5BDAA3" w14:textId="77777777" w:rsidR="002F2444" w:rsidRDefault="002F2444" w:rsidP="00450BC6">
      <w:pPr>
        <w:rPr>
          <w:lang w:val="en-US"/>
        </w:rPr>
      </w:pPr>
    </w:p>
    <w:p w14:paraId="564FC510" w14:textId="77777777" w:rsidR="002F2444" w:rsidRDefault="002F2444" w:rsidP="00450BC6">
      <w:pPr>
        <w:rPr>
          <w:lang w:val="en-US"/>
        </w:rPr>
      </w:pPr>
    </w:p>
    <w:p w14:paraId="5B8D2C58" w14:textId="4FBBFC34" w:rsidR="002F2444" w:rsidRDefault="002F2444" w:rsidP="00450BC6">
      <w:pPr>
        <w:rPr>
          <w:lang w:val="en-US"/>
        </w:rPr>
      </w:pPr>
      <w:r>
        <w:rPr>
          <w:lang w:val="en-US"/>
        </w:rPr>
        <w:lastRenderedPageBreak/>
        <w:t>ACL (standard)</w:t>
      </w:r>
    </w:p>
    <w:p w14:paraId="795AE16B" w14:textId="4D47E2DC" w:rsidR="002F2444" w:rsidRDefault="002F2444" w:rsidP="00450BC6">
      <w:pPr>
        <w:rPr>
          <w:noProof/>
        </w:rPr>
      </w:pPr>
      <w:r>
        <w:rPr>
          <w:noProof/>
        </w:rPr>
        <w:drawing>
          <wp:inline distT="0" distB="0" distL="0" distR="0" wp14:anchorId="26FAE102" wp14:editId="7F13A06F">
            <wp:extent cx="5731510" cy="2570480"/>
            <wp:effectExtent l="0" t="0" r="2540" b="1270"/>
            <wp:docPr id="167230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5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8753" w14:textId="77777777" w:rsidR="002F2444" w:rsidRDefault="002F2444" w:rsidP="002F2444">
      <w:pPr>
        <w:rPr>
          <w:noProof/>
        </w:rPr>
      </w:pPr>
    </w:p>
    <w:p w14:paraId="7ADEEDB4" w14:textId="67041192" w:rsidR="002F2444" w:rsidRDefault="002F2444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222ECD3" wp14:editId="4436AABE">
            <wp:extent cx="5731510" cy="1925320"/>
            <wp:effectExtent l="0" t="0" r="2540" b="0"/>
            <wp:docPr id="4311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91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769" w14:textId="42910B50" w:rsidR="002F2444" w:rsidRDefault="002F2444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6BD740" wp14:editId="4C1D05EE">
            <wp:extent cx="5731510" cy="4509135"/>
            <wp:effectExtent l="0" t="0" r="2540" b="5715"/>
            <wp:docPr id="207130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83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E96" w14:textId="6D8623C2" w:rsidR="002F2444" w:rsidRDefault="002F2444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E16B90B" wp14:editId="2CA5840A">
            <wp:extent cx="5731510" cy="3173095"/>
            <wp:effectExtent l="0" t="0" r="2540" b="8255"/>
            <wp:docPr id="109638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859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BADB" w14:textId="7C37DC09" w:rsidR="002F2444" w:rsidRDefault="002F2444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014660" wp14:editId="20CDDDDB">
            <wp:extent cx="5731510" cy="5076825"/>
            <wp:effectExtent l="0" t="0" r="2540" b="9525"/>
            <wp:docPr id="35441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128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C5F8" w14:textId="6E337FEE" w:rsidR="002F2444" w:rsidRDefault="002F2444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8BFC233" wp14:editId="7F89F85D">
            <wp:extent cx="3952875" cy="1247775"/>
            <wp:effectExtent l="0" t="0" r="9525" b="9525"/>
            <wp:docPr id="82714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40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F4D3" w14:textId="5CD4FE9B" w:rsidR="002F2444" w:rsidRDefault="002F2444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38769E" wp14:editId="27AA9598">
            <wp:extent cx="5731510" cy="3784600"/>
            <wp:effectExtent l="0" t="0" r="2540" b="6350"/>
            <wp:docPr id="184584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42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EF96" w14:textId="07F03B12" w:rsidR="002F2444" w:rsidRDefault="003525A1" w:rsidP="002F2444">
      <w:pPr>
        <w:ind w:firstLine="720"/>
        <w:rPr>
          <w:lang w:val="en-US"/>
        </w:rPr>
      </w:pPr>
      <w:r>
        <w:rPr>
          <w:lang w:val="en-US"/>
        </w:rPr>
        <w:t>Extended</w:t>
      </w:r>
    </w:p>
    <w:p w14:paraId="565B3C16" w14:textId="7B729263" w:rsidR="003525A1" w:rsidRDefault="003525A1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566CC03" wp14:editId="6F7738E2">
            <wp:extent cx="5731510" cy="3855085"/>
            <wp:effectExtent l="0" t="0" r="2540" b="0"/>
            <wp:docPr id="44931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33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2965" w14:textId="4F7E5EDC" w:rsidR="003525A1" w:rsidRDefault="003525A1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0A10CA" wp14:editId="10E0074B">
            <wp:extent cx="5731510" cy="4025265"/>
            <wp:effectExtent l="0" t="0" r="2540" b="0"/>
            <wp:docPr id="169953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34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1187" w14:textId="3BBF8D35" w:rsidR="003525A1" w:rsidRDefault="003525A1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3E98FBB4" wp14:editId="0DFCECE1">
            <wp:extent cx="4762500" cy="895350"/>
            <wp:effectExtent l="0" t="0" r="0" b="0"/>
            <wp:docPr id="171331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52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F95C" w14:textId="286E1DD8" w:rsidR="003525A1" w:rsidRDefault="003525A1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7BB7A5" wp14:editId="45776298">
            <wp:extent cx="5731510" cy="4987925"/>
            <wp:effectExtent l="0" t="0" r="2540" b="3175"/>
            <wp:docPr id="159381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0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450A" w14:textId="62333EBF" w:rsidR="003525A1" w:rsidRDefault="003525A1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2FB0B10" wp14:editId="53E4514F">
            <wp:extent cx="5572125" cy="2724150"/>
            <wp:effectExtent l="0" t="0" r="9525" b="0"/>
            <wp:docPr id="132383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34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07C4" w14:textId="6A35610A" w:rsidR="003525A1" w:rsidRDefault="003525A1" w:rsidP="002F2444">
      <w:pPr>
        <w:ind w:firstLine="720"/>
        <w:rPr>
          <w:lang w:val="en-US"/>
        </w:rPr>
      </w:pPr>
      <w:r>
        <w:rPr>
          <w:lang w:val="en-US"/>
        </w:rPr>
        <w:t>NAT</w:t>
      </w:r>
    </w:p>
    <w:p w14:paraId="3E9274CA" w14:textId="4B813D5A" w:rsidR="003525A1" w:rsidRDefault="003525A1" w:rsidP="002F2444">
      <w:pPr>
        <w:ind w:firstLine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1B963D" wp14:editId="65167559">
            <wp:extent cx="5731510" cy="1659890"/>
            <wp:effectExtent l="0" t="0" r="2540" b="0"/>
            <wp:docPr id="122042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27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3B6D" w14:textId="1FADF987" w:rsidR="003525A1" w:rsidRDefault="003525A1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04A6E28" wp14:editId="137467A0">
            <wp:extent cx="5731510" cy="4074160"/>
            <wp:effectExtent l="0" t="0" r="2540" b="2540"/>
            <wp:docPr id="132875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0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2042" w14:textId="69E40F1D" w:rsidR="003525A1" w:rsidRDefault="003525A1" w:rsidP="002F2444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D24BCE6" wp14:editId="77111BEF">
            <wp:extent cx="5731510" cy="2687955"/>
            <wp:effectExtent l="0" t="0" r="2540" b="0"/>
            <wp:docPr id="119780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04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BF10" w14:textId="6F78CEF5" w:rsidR="003525A1" w:rsidRDefault="003525A1" w:rsidP="002F2444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8A87AC7" wp14:editId="609D4578">
            <wp:extent cx="5731510" cy="4894580"/>
            <wp:effectExtent l="0" t="0" r="2540" b="1270"/>
            <wp:docPr id="196069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99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1AC" w14:textId="77777777" w:rsidR="00082DD6" w:rsidRDefault="00082DD6" w:rsidP="00082DD6">
      <w:pPr>
        <w:rPr>
          <w:noProof/>
        </w:rPr>
      </w:pPr>
    </w:p>
    <w:p w14:paraId="15339F14" w14:textId="2EB75D5D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lang w:val="en-US"/>
        </w:rPr>
        <w:tab/>
        <w:t>GRE</w:t>
      </w:r>
    </w:p>
    <w:p w14:paraId="5B9F3518" w14:textId="01102AFB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644D85B2" wp14:editId="28AEC81C">
            <wp:extent cx="5731510" cy="2244090"/>
            <wp:effectExtent l="0" t="0" r="2540" b="3810"/>
            <wp:docPr id="195241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161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675B" w14:textId="4C5991F7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418D1E" wp14:editId="7433C870">
            <wp:extent cx="5731510" cy="3474085"/>
            <wp:effectExtent l="0" t="0" r="2540" b="0"/>
            <wp:docPr id="4698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23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B5C2" w14:textId="3C34AA3D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4B73A77F" wp14:editId="54A0F51C">
            <wp:extent cx="5731510" cy="5159375"/>
            <wp:effectExtent l="0" t="0" r="2540" b="3175"/>
            <wp:docPr id="99320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3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BFA2" w14:textId="74DC27A5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E9E405" wp14:editId="4233661D">
            <wp:extent cx="5731510" cy="4644390"/>
            <wp:effectExtent l="0" t="0" r="2540" b="3810"/>
            <wp:docPr id="44076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26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D6F4" w14:textId="7C788385" w:rsidR="00082DD6" w:rsidRDefault="00082DD6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365A7303" wp14:editId="71E40723">
            <wp:extent cx="5731510" cy="2647950"/>
            <wp:effectExtent l="0" t="0" r="2540" b="0"/>
            <wp:docPr id="149950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037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BC29" w14:textId="25939726" w:rsidR="00082DD6" w:rsidRDefault="008906E1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A655F" wp14:editId="4DA03122">
            <wp:extent cx="5731510" cy="4113530"/>
            <wp:effectExtent l="0" t="0" r="2540" b="1270"/>
            <wp:docPr id="112825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87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BBB" w14:textId="705D4227" w:rsidR="008906E1" w:rsidRDefault="008906E1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44BFB825" wp14:editId="45592463">
            <wp:extent cx="5731510" cy="2186940"/>
            <wp:effectExtent l="0" t="0" r="2540" b="3810"/>
            <wp:docPr id="144427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71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BA43" w14:textId="53E11B50" w:rsidR="008906E1" w:rsidRDefault="008906E1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7DE1BC87" wp14:editId="580A7988">
            <wp:extent cx="4591050" cy="800100"/>
            <wp:effectExtent l="0" t="0" r="0" b="0"/>
            <wp:docPr id="42535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546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8E5A" w14:textId="4EA9C7EC" w:rsidR="008906E1" w:rsidRDefault="008906E1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677E4D" wp14:editId="37653A72">
            <wp:extent cx="5153025" cy="3028950"/>
            <wp:effectExtent l="0" t="0" r="9525" b="0"/>
            <wp:docPr id="192129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975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C4E9" w14:textId="2391C42F" w:rsidR="008906E1" w:rsidRDefault="008906E1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2A1FF433" wp14:editId="40F290EE">
            <wp:extent cx="5731510" cy="2783840"/>
            <wp:effectExtent l="0" t="0" r="2540" b="0"/>
            <wp:docPr id="552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79F7" w14:textId="77777777" w:rsidR="008906E1" w:rsidRDefault="008906E1" w:rsidP="00082DD6">
      <w:pPr>
        <w:tabs>
          <w:tab w:val="left" w:pos="1035"/>
        </w:tabs>
        <w:rPr>
          <w:noProof/>
        </w:rPr>
      </w:pPr>
    </w:p>
    <w:p w14:paraId="5CFAA3F4" w14:textId="77777777" w:rsidR="00D11ABE" w:rsidRDefault="00D11ABE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BD47CE" wp14:editId="726A529C">
            <wp:extent cx="5731510" cy="4239895"/>
            <wp:effectExtent l="0" t="0" r="2540" b="8255"/>
            <wp:docPr id="45839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98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4B57" w14:textId="77777777" w:rsidR="00D11ABE" w:rsidRDefault="00D11ABE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2D3ADABC" wp14:editId="7B6335E7">
            <wp:extent cx="5731510" cy="2399665"/>
            <wp:effectExtent l="0" t="0" r="2540" b="635"/>
            <wp:docPr id="141806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66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7655" w14:textId="3DE61782" w:rsidR="00D11ABE" w:rsidRDefault="00D11ABE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3F20AE45" wp14:editId="63CA50F3">
            <wp:extent cx="4200525" cy="1438275"/>
            <wp:effectExtent l="0" t="0" r="9525" b="9525"/>
            <wp:docPr id="1558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47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2D93" w14:textId="77777777" w:rsidR="00D11ABE" w:rsidRDefault="00D11ABE" w:rsidP="00082DD6">
      <w:pPr>
        <w:tabs>
          <w:tab w:val="left" w:pos="103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9F0887" wp14:editId="63935AC2">
            <wp:extent cx="5731510" cy="1706245"/>
            <wp:effectExtent l="0" t="0" r="2540" b="8255"/>
            <wp:docPr id="8656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45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2538" w14:textId="77777777" w:rsidR="00D11ABE" w:rsidRDefault="00D11ABE" w:rsidP="00082DD6">
      <w:pPr>
        <w:tabs>
          <w:tab w:val="left" w:pos="1035"/>
        </w:tabs>
        <w:rPr>
          <w:lang w:val="en-US"/>
        </w:rPr>
      </w:pPr>
      <w:r>
        <w:rPr>
          <w:noProof/>
        </w:rPr>
        <w:drawing>
          <wp:inline distT="0" distB="0" distL="0" distR="0" wp14:anchorId="584777BC" wp14:editId="5B31C936">
            <wp:extent cx="5731510" cy="3688715"/>
            <wp:effectExtent l="0" t="0" r="2540" b="6985"/>
            <wp:docPr id="17811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79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AB49" w14:textId="4BB46C0C" w:rsidR="008906E1" w:rsidRDefault="00D11ABE" w:rsidP="00082DD6">
      <w:pPr>
        <w:tabs>
          <w:tab w:val="left" w:pos="1035"/>
        </w:tabs>
        <w:rPr>
          <w:noProof/>
        </w:rPr>
      </w:pPr>
      <w:r>
        <w:rPr>
          <w:noProof/>
        </w:rPr>
        <w:drawing>
          <wp:inline distT="0" distB="0" distL="0" distR="0" wp14:anchorId="7D5AAD77" wp14:editId="7AAB3427">
            <wp:extent cx="5731510" cy="2510790"/>
            <wp:effectExtent l="0" t="0" r="2540" b="3810"/>
            <wp:docPr id="190311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137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B2B8" w14:textId="77777777" w:rsidR="00D11ABE" w:rsidRDefault="00D11ABE" w:rsidP="00D11ABE">
      <w:pPr>
        <w:rPr>
          <w:noProof/>
        </w:rPr>
      </w:pPr>
    </w:p>
    <w:p w14:paraId="5FF50632" w14:textId="0AEF0154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0E129B02" wp14:editId="28FB1AE6">
            <wp:extent cx="5731510" cy="1508125"/>
            <wp:effectExtent l="0" t="0" r="2540" b="0"/>
            <wp:docPr id="17381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02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E89" w14:textId="0A608085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332F37BF" wp14:editId="1D5E118C">
            <wp:extent cx="5731510" cy="2146300"/>
            <wp:effectExtent l="0" t="0" r="2540" b="6350"/>
            <wp:docPr id="13758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696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54" w14:textId="71122BF1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612CBBED" wp14:editId="3D82CE35">
            <wp:extent cx="5731510" cy="3850640"/>
            <wp:effectExtent l="0" t="0" r="2540" b="0"/>
            <wp:docPr id="201199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94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0566" w14:textId="58E2EF19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FB7C69" wp14:editId="0EE071F5">
            <wp:extent cx="5219700" cy="4752975"/>
            <wp:effectExtent l="0" t="0" r="0" b="9525"/>
            <wp:docPr id="198330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038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A3D2" w14:textId="12AD9750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28929907" wp14:editId="05742EC9">
            <wp:extent cx="5731510" cy="1783080"/>
            <wp:effectExtent l="0" t="0" r="2540" b="7620"/>
            <wp:docPr id="19610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84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E487" w14:textId="5ABF8AF2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424B72" wp14:editId="67550C9C">
            <wp:extent cx="4972050" cy="3581400"/>
            <wp:effectExtent l="0" t="0" r="0" b="0"/>
            <wp:docPr id="11030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1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2D77" w14:textId="14DEC54D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4143D4AB" wp14:editId="26C5F337">
            <wp:extent cx="5731510" cy="4906010"/>
            <wp:effectExtent l="0" t="0" r="2540" b="8890"/>
            <wp:docPr id="142626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647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E4B" w14:textId="1B2E56E9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C8D6CD" wp14:editId="04A4C1E3">
            <wp:extent cx="5731510" cy="1801495"/>
            <wp:effectExtent l="0" t="0" r="2540" b="8255"/>
            <wp:docPr id="162723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308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D633" w14:textId="1FF4658C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7DE85EE2" wp14:editId="6760B1D8">
            <wp:extent cx="5731510" cy="4761865"/>
            <wp:effectExtent l="0" t="0" r="2540" b="635"/>
            <wp:docPr id="180015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539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A7F" w14:textId="6CAF2EEB" w:rsidR="00D11ABE" w:rsidRDefault="00D11ABE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17A7F0F3" wp14:editId="20D357CC">
            <wp:extent cx="5181600" cy="1743075"/>
            <wp:effectExtent l="0" t="0" r="0" b="9525"/>
            <wp:docPr id="54701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152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83C3" w14:textId="3417CBE7" w:rsidR="00D11ABE" w:rsidRDefault="00522103" w:rsidP="00D11ABE">
      <w:pPr>
        <w:tabs>
          <w:tab w:val="left" w:pos="10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F6211B" wp14:editId="260BEF71">
            <wp:extent cx="5731510" cy="3656330"/>
            <wp:effectExtent l="0" t="0" r="2540" b="1270"/>
            <wp:docPr id="20398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887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200D" w14:textId="443A4282" w:rsidR="00522103" w:rsidRDefault="00522103" w:rsidP="00D11ABE">
      <w:pPr>
        <w:tabs>
          <w:tab w:val="left" w:pos="1080"/>
        </w:tabs>
        <w:rPr>
          <w:lang w:val="en-US"/>
        </w:rPr>
      </w:pPr>
      <w:r>
        <w:rPr>
          <w:noProof/>
        </w:rPr>
        <w:drawing>
          <wp:inline distT="0" distB="0" distL="0" distR="0" wp14:anchorId="0A165C2F" wp14:editId="60EDEC39">
            <wp:extent cx="5731510" cy="4667885"/>
            <wp:effectExtent l="0" t="0" r="2540" b="0"/>
            <wp:docPr id="81846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604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55D3" w14:textId="77777777" w:rsidR="00522103" w:rsidRDefault="00522103" w:rsidP="00D11ABE">
      <w:pPr>
        <w:tabs>
          <w:tab w:val="left" w:pos="1080"/>
        </w:tabs>
        <w:rPr>
          <w:lang w:val="en-US"/>
        </w:rPr>
      </w:pPr>
    </w:p>
    <w:p w14:paraId="5158B96B" w14:textId="77777777" w:rsidR="00D11ABE" w:rsidRPr="00D11ABE" w:rsidRDefault="00D11ABE" w:rsidP="00D11ABE">
      <w:pPr>
        <w:tabs>
          <w:tab w:val="left" w:pos="1080"/>
        </w:tabs>
        <w:rPr>
          <w:lang w:val="en-US"/>
        </w:rPr>
      </w:pPr>
    </w:p>
    <w:sectPr w:rsidR="00D11ABE" w:rsidRPr="00D11A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980"/>
    <w:rsid w:val="00082DD6"/>
    <w:rsid w:val="001A6824"/>
    <w:rsid w:val="002C66B5"/>
    <w:rsid w:val="002F2444"/>
    <w:rsid w:val="003525A1"/>
    <w:rsid w:val="00450BC6"/>
    <w:rsid w:val="00522103"/>
    <w:rsid w:val="00781AA5"/>
    <w:rsid w:val="008906E1"/>
    <w:rsid w:val="00D11ABE"/>
    <w:rsid w:val="00E86466"/>
    <w:rsid w:val="00FD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81FC67"/>
  <w15:chartTrackingRefBased/>
  <w15:docId w15:val="{30A052A5-2111-43EE-9186-278F811B7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30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Manmatharaja Mangala</dc:creator>
  <cp:keywords/>
  <dc:description/>
  <cp:lastModifiedBy>Manmatharaja Mangala</cp:lastModifiedBy>
  <cp:revision>2</cp:revision>
  <dcterms:created xsi:type="dcterms:W3CDTF">2024-10-13T15:31:00Z</dcterms:created>
  <dcterms:modified xsi:type="dcterms:W3CDTF">2024-10-13T17:35:00Z</dcterms:modified>
</cp:coreProperties>
</file>